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E42BB" w14:textId="6BB2C932" w:rsidR="00AF52A3" w:rsidRDefault="00EA6742">
      <w:pPr>
        <w:rPr>
          <w:b/>
        </w:rPr>
      </w:pPr>
      <w:r w:rsidRPr="00EA6742">
        <w:rPr>
          <w:b/>
        </w:rPr>
        <w:t>FMS Biology Supply List</w:t>
      </w:r>
      <w:r>
        <w:rPr>
          <w:b/>
        </w:rPr>
        <w:t xml:space="preserve"> 2020-21</w:t>
      </w:r>
    </w:p>
    <w:p w14:paraId="44DD7727" w14:textId="77777777" w:rsidR="00EA6742" w:rsidRPr="00EA6742" w:rsidRDefault="00EA6742">
      <w:pPr>
        <w:rPr>
          <w:b/>
        </w:rPr>
      </w:pPr>
    </w:p>
    <w:p w14:paraId="57B2D9FF" w14:textId="77777777" w:rsidR="00EA6742" w:rsidRPr="003D78A1" w:rsidRDefault="00EA6742" w:rsidP="00EA6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D78A1">
        <w:rPr>
          <w:rFonts w:asciiTheme="minorHAnsi" w:hAnsiTheme="minorHAnsi" w:cstheme="minorHAnsi"/>
        </w:rPr>
        <w:t>Pencils</w:t>
      </w:r>
    </w:p>
    <w:p w14:paraId="0361F238" w14:textId="77777777" w:rsidR="00EA6742" w:rsidRPr="003D78A1" w:rsidRDefault="00EA6742" w:rsidP="00EA6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D78A1">
        <w:rPr>
          <w:rFonts w:asciiTheme="minorHAnsi" w:hAnsiTheme="minorHAnsi" w:cstheme="minorHAnsi"/>
        </w:rPr>
        <w:t>Pens</w:t>
      </w:r>
    </w:p>
    <w:p w14:paraId="5F95F501" w14:textId="77777777" w:rsidR="00EA6742" w:rsidRPr="003D78A1" w:rsidRDefault="00EA6742" w:rsidP="00EA6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D78A1">
        <w:rPr>
          <w:rFonts w:asciiTheme="minorHAnsi" w:hAnsiTheme="minorHAnsi" w:cstheme="minorHAnsi"/>
        </w:rPr>
        <w:t>Three-ring binder (or section of a binder)</w:t>
      </w:r>
    </w:p>
    <w:p w14:paraId="16E51D14" w14:textId="77777777" w:rsidR="00EA6742" w:rsidRPr="003D78A1" w:rsidRDefault="00EA6742" w:rsidP="00EA6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D78A1">
        <w:rPr>
          <w:rFonts w:asciiTheme="minorHAnsi" w:hAnsiTheme="minorHAnsi" w:cstheme="minorHAnsi"/>
        </w:rPr>
        <w:t>Loose Leaf Paper</w:t>
      </w:r>
    </w:p>
    <w:p w14:paraId="6E994973" w14:textId="77777777" w:rsidR="00EA6742" w:rsidRPr="003D78A1" w:rsidRDefault="00EA6742" w:rsidP="00EA6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D78A1">
        <w:rPr>
          <w:rFonts w:asciiTheme="minorHAnsi" w:hAnsiTheme="minorHAnsi" w:cstheme="minorHAnsi"/>
        </w:rPr>
        <w:t>One Subject Notebook</w:t>
      </w:r>
    </w:p>
    <w:p w14:paraId="09A3C208" w14:textId="77777777" w:rsidR="00EA6742" w:rsidRPr="003D78A1" w:rsidRDefault="00EA6742" w:rsidP="00EA6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D78A1">
        <w:rPr>
          <w:rFonts w:asciiTheme="minorHAnsi" w:hAnsiTheme="minorHAnsi" w:cstheme="minorHAnsi"/>
        </w:rPr>
        <w:t xml:space="preserve">Colored Pencils </w:t>
      </w:r>
    </w:p>
    <w:p w14:paraId="6A576D1E" w14:textId="77777777" w:rsidR="00EA6742" w:rsidRPr="003D78A1" w:rsidRDefault="00EA6742" w:rsidP="00EA6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D78A1">
        <w:rPr>
          <w:rFonts w:asciiTheme="minorHAnsi" w:hAnsiTheme="minorHAnsi" w:cstheme="minorHAnsi"/>
        </w:rPr>
        <w:t>Glue Sticks</w:t>
      </w:r>
    </w:p>
    <w:p w14:paraId="37020B4A" w14:textId="77777777" w:rsidR="00EA6742" w:rsidRPr="003D78A1" w:rsidRDefault="00EA6742" w:rsidP="00EA6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D78A1">
        <w:rPr>
          <w:rFonts w:asciiTheme="minorHAnsi" w:hAnsiTheme="minorHAnsi" w:cstheme="minorHAnsi"/>
        </w:rPr>
        <w:t>Scissors</w:t>
      </w:r>
    </w:p>
    <w:p w14:paraId="6477E53B" w14:textId="77777777" w:rsidR="00EA6742" w:rsidRPr="003D78A1" w:rsidRDefault="00EA6742" w:rsidP="00EA6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D78A1">
        <w:rPr>
          <w:rFonts w:asciiTheme="minorHAnsi" w:hAnsiTheme="minorHAnsi" w:cstheme="minorHAnsi"/>
        </w:rPr>
        <w:t>Highlighter</w:t>
      </w:r>
    </w:p>
    <w:p w14:paraId="6D80716F" w14:textId="77777777" w:rsidR="00EA6742" w:rsidRPr="003D78A1" w:rsidRDefault="00EA6742" w:rsidP="00EA6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bookmarkStart w:id="0" w:name="_GoBack"/>
      <w:bookmarkEnd w:id="0"/>
      <w:r w:rsidRPr="003D78A1">
        <w:rPr>
          <w:rFonts w:asciiTheme="minorHAnsi" w:hAnsiTheme="minorHAnsi" w:cstheme="minorHAnsi"/>
        </w:rPr>
        <w:t>Pencil Pouch or Supply Box for Storage</w:t>
      </w:r>
    </w:p>
    <w:p w14:paraId="738C95D3" w14:textId="77777777" w:rsidR="00EA6742" w:rsidRPr="003D78A1" w:rsidRDefault="00EA6742" w:rsidP="00EA6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D78A1">
        <w:rPr>
          <w:rFonts w:asciiTheme="minorHAnsi" w:hAnsiTheme="minorHAnsi" w:cstheme="minorHAnsi"/>
        </w:rPr>
        <w:t>Head Phones or Ear Buds</w:t>
      </w:r>
    </w:p>
    <w:p w14:paraId="735CAC12" w14:textId="77777777" w:rsidR="00EA6742" w:rsidRPr="003D78A1" w:rsidRDefault="00EA6742" w:rsidP="00EA6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D78A1">
        <w:rPr>
          <w:rFonts w:asciiTheme="minorHAnsi" w:hAnsiTheme="minorHAnsi" w:cstheme="minorHAnsi"/>
        </w:rPr>
        <w:t>$15.00 lab fee</w:t>
      </w:r>
    </w:p>
    <w:p w14:paraId="45422873" w14:textId="77777777" w:rsidR="00EA6742" w:rsidRDefault="00EA6742"/>
    <w:sectPr w:rsidR="00EA6742" w:rsidSect="006809C9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62C19"/>
    <w:multiLevelType w:val="hybridMultilevel"/>
    <w:tmpl w:val="A770E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2DAEC2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42"/>
    <w:rsid w:val="001527AB"/>
    <w:rsid w:val="0033747D"/>
    <w:rsid w:val="006809C9"/>
    <w:rsid w:val="0099539E"/>
    <w:rsid w:val="00A43739"/>
    <w:rsid w:val="00E964B6"/>
    <w:rsid w:val="00EA6742"/>
    <w:rsid w:val="00F65CC5"/>
    <w:rsid w:val="00F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37EAC"/>
  <w14:defaultImageDpi w14:val="32767"/>
  <w15:chartTrackingRefBased/>
  <w15:docId w15:val="{B0675E5A-2C99-3A48-BC4C-8D2A2AAB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742"/>
    <w:pPr>
      <w:ind w:left="720"/>
      <w:contextualSpacing/>
    </w:pPr>
    <w:rPr>
      <w:rFonts w:ascii="Times New Roman" w:eastAsia="SimSu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GINEL</dc:creator>
  <cp:keywords/>
  <dc:description/>
  <cp:lastModifiedBy>CATHERINE GINEL</cp:lastModifiedBy>
  <cp:revision>2</cp:revision>
  <dcterms:created xsi:type="dcterms:W3CDTF">2020-05-13T21:40:00Z</dcterms:created>
  <dcterms:modified xsi:type="dcterms:W3CDTF">2020-05-13T21:41:00Z</dcterms:modified>
</cp:coreProperties>
</file>